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536B" w:rsidRDefault="007A536B" w:rsidP="00713976">
      <w:pPr>
        <w:shd w:val="clear" w:color="auto" w:fill="FFFFFF"/>
        <w:jc w:val="both"/>
        <w:textAlignment w:val="baseline"/>
      </w:pPr>
      <w:r>
        <w:rPr>
          <w:noProof/>
        </w:rPr>
        <w:drawing>
          <wp:inline distT="0" distB="0" distL="0" distR="0">
            <wp:extent cx="5940425" cy="8389863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36B" w:rsidRDefault="007A536B" w:rsidP="00713976">
      <w:pPr>
        <w:shd w:val="clear" w:color="auto" w:fill="FFFFFF"/>
        <w:jc w:val="both"/>
        <w:textAlignment w:val="baseline"/>
      </w:pPr>
    </w:p>
    <w:p w:rsidR="007A536B" w:rsidRDefault="007A536B" w:rsidP="00713976">
      <w:pPr>
        <w:shd w:val="clear" w:color="auto" w:fill="FFFFFF"/>
        <w:jc w:val="both"/>
        <w:textAlignment w:val="baseline"/>
      </w:pPr>
    </w:p>
    <w:p w:rsidR="007A536B" w:rsidRDefault="007A536B" w:rsidP="00713976">
      <w:pPr>
        <w:shd w:val="clear" w:color="auto" w:fill="FFFFFF"/>
        <w:jc w:val="both"/>
        <w:textAlignment w:val="baseline"/>
      </w:pP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bookmarkStart w:id="0" w:name="_GoBack"/>
      <w:bookmarkEnd w:id="0"/>
      <w:r w:rsidRPr="00713976">
        <w:lastRenderedPageBreak/>
        <w:t>- изучение истории страны и военно-исторического наследия Отечества, развитие краеведения;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- пропаганда здорового образа жизни, укрепление физической закалки и  выносливости;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- приобщение к военно-техническим знаниям и техническому творчеству;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- совершенствование ценностно-ориентированных качеств личности, обеспечение условий для самовыражения обучающихся, их творческой активности;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- содействие развитию активной гражданской позиции подростков.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 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u w:val="single"/>
          <w:bdr w:val="none" w:sz="0" w:space="0" w:color="auto" w:frame="1"/>
        </w:rPr>
        <w:t>Для успешного выполнения своих задач Отряд: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- организует и проводит военно-патриотической игры, олимпиады, конкурсы, юнармейские посты у вечного огня, обелисков, мемориалов,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- участвует в воинских ритуалах, в молодёжных спартакиадах по военно-прикладным видам спорта, сдаче норм ГТО,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- проводит поисковую работу,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- организует информационное сопровождение своей деятельности.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/>
          <w:bCs/>
        </w:rPr>
        <w:t> 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/>
          <w:bCs/>
        </w:rPr>
        <w:t>III. Основные принципы деятельности Отряда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/>
          <w:bCs/>
        </w:rPr>
        <w:t> 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u w:val="single"/>
          <w:bdr w:val="none" w:sz="0" w:space="0" w:color="auto" w:frame="1"/>
        </w:rPr>
        <w:t>Основными принципами деятельности Отряда являются: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dr w:val="none" w:sz="0" w:space="0" w:color="auto" w:frame="1"/>
        </w:rPr>
        <w:t>− </w:t>
      </w:r>
      <w:r w:rsidRPr="00713976">
        <w:t>принцип добровольности;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- принцип взаимодействия;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dr w:val="none" w:sz="0" w:space="0" w:color="auto" w:frame="1"/>
        </w:rPr>
        <w:t>− </w:t>
      </w:r>
      <w:r w:rsidRPr="00713976">
        <w:t>принцип учета индивидуальных и возрастных особенностей;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dr w:val="none" w:sz="0" w:space="0" w:color="auto" w:frame="1"/>
        </w:rPr>
        <w:t>− </w:t>
      </w:r>
      <w:r w:rsidRPr="00713976">
        <w:t>принцип преемственности;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dr w:val="none" w:sz="0" w:space="0" w:color="auto" w:frame="1"/>
        </w:rPr>
        <w:t>− </w:t>
      </w:r>
      <w:r w:rsidRPr="00713976">
        <w:t>принцип самостоятельности;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dr w:val="none" w:sz="0" w:space="0" w:color="auto" w:frame="1"/>
        </w:rPr>
        <w:t>− </w:t>
      </w:r>
      <w:r w:rsidRPr="00713976">
        <w:t>принцип ответственности;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dr w:val="none" w:sz="0" w:space="0" w:color="auto" w:frame="1"/>
        </w:rPr>
        <w:t>− </w:t>
      </w:r>
      <w:r w:rsidRPr="00713976">
        <w:t>принцип равноправия и сотрудничества;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dr w:val="none" w:sz="0" w:space="0" w:color="auto" w:frame="1"/>
        </w:rPr>
        <w:t>− </w:t>
      </w:r>
      <w:r w:rsidRPr="00713976">
        <w:t>принцип гласности;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dr w:val="none" w:sz="0" w:space="0" w:color="auto" w:frame="1"/>
        </w:rPr>
        <w:t>− </w:t>
      </w:r>
      <w:r w:rsidRPr="00713976">
        <w:t>принцип коллективности,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dr w:val="none" w:sz="0" w:space="0" w:color="auto" w:frame="1"/>
        </w:rPr>
        <w:t>− </w:t>
      </w:r>
      <w:r w:rsidRPr="00713976">
        <w:t>принцип ответственности за собственное развитие.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/>
          <w:bCs/>
        </w:rPr>
        <w:t> 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/>
          <w:bCs/>
        </w:rPr>
        <w:t>IV. Основные направления деятельности.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 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u w:val="single"/>
          <w:bdr w:val="none" w:sz="0" w:space="0" w:color="auto" w:frame="1"/>
        </w:rPr>
        <w:t>Основными направлениями деятельности отряда являются: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dr w:val="none" w:sz="0" w:space="0" w:color="auto" w:frame="1"/>
        </w:rPr>
        <w:t>− </w:t>
      </w:r>
      <w:r w:rsidRPr="00713976">
        <w:t>историко-краеведческое;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dr w:val="none" w:sz="0" w:space="0" w:color="auto" w:frame="1"/>
        </w:rPr>
        <w:t>− </w:t>
      </w:r>
      <w:r w:rsidRPr="00713976">
        <w:t>оборонно-спортивное;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dr w:val="none" w:sz="0" w:space="0" w:color="auto" w:frame="1"/>
        </w:rPr>
        <w:t>− </w:t>
      </w:r>
      <w:r w:rsidRPr="00713976">
        <w:t>нравственное (участие в различных значимых мероприятиях района и области, саморазвитие).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Формы и методы работы применяются с учётом возрастных особенностей обучающихся.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/>
          <w:bCs/>
        </w:rPr>
        <w:t> 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/>
          <w:bCs/>
        </w:rPr>
        <w:t>V. Деятельность Юнармейского отряда  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 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5.1. Отряд осуществляет свою деятельность на базе МБОУ «</w:t>
      </w:r>
      <w:proofErr w:type="spellStart"/>
      <w:r w:rsidRPr="00713976">
        <w:t>Сокуровская</w:t>
      </w:r>
      <w:proofErr w:type="spellEnd"/>
      <w:r w:rsidRPr="00713976">
        <w:t xml:space="preserve"> СОШ им. Г. </w:t>
      </w:r>
      <w:proofErr w:type="gramStart"/>
      <w:r w:rsidRPr="00713976">
        <w:t>Р</w:t>
      </w:r>
      <w:proofErr w:type="gramEnd"/>
      <w:r w:rsidRPr="00713976">
        <w:t xml:space="preserve"> Державина», а также взаимодействует с организациями, деятельность которых направлена на духовно-нравственное,  патриотическое и физическое развитие обучающихся;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 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5.2. Отряд определяет профиль своей деятельности и планирует работу;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 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5.3. Отряд участвует в военно-спортивных и юнармейских играх, соревнованиях,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proofErr w:type="gramStart"/>
      <w:r w:rsidRPr="00713976">
        <w:t>экскурсиях</w:t>
      </w:r>
      <w:proofErr w:type="gramEnd"/>
      <w:r w:rsidRPr="00713976">
        <w:t>, походах, сборах и т.п.;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 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5.4. Отряд участвует в поисковых экспедициях, содержании памятников воинской славы и уходе за ними;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lastRenderedPageBreak/>
        <w:t> 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 xml:space="preserve">5.5. Отряд ведет информационную деятельность в области развития гражданственности и патриотизма </w:t>
      </w:r>
      <w:proofErr w:type="gramStart"/>
      <w:r w:rsidRPr="00713976">
        <w:t>обучающихся</w:t>
      </w:r>
      <w:proofErr w:type="gramEnd"/>
      <w:r w:rsidRPr="00713976">
        <w:t>;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 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5.6. Отряд оказывает шефскую помощь ветеранам Великой Отечественной войны, труда, семьям военнослужащих, погибших при исполнении воинского долга;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 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5.7. Отряд имеет свою эмблему, девиз, форму одежды.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 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/>
          <w:bCs/>
        </w:rPr>
        <w:t> 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/>
          <w:bCs/>
        </w:rPr>
        <w:t>VI. Материально-техническое обеспечение деятельности Отряда.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 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6.1. Деятельность Отряда обеспечивается учебно-материальной базой МБОУ «</w:t>
      </w:r>
      <w:proofErr w:type="spellStart"/>
      <w:r w:rsidRPr="00713976">
        <w:t>Сокуровская</w:t>
      </w:r>
      <w:proofErr w:type="spellEnd"/>
      <w:r w:rsidRPr="00713976">
        <w:t xml:space="preserve"> СОШ им. Г. </w:t>
      </w:r>
      <w:proofErr w:type="gramStart"/>
      <w:r w:rsidRPr="00713976">
        <w:t>Р</w:t>
      </w:r>
      <w:proofErr w:type="gramEnd"/>
      <w:r w:rsidRPr="00713976">
        <w:t xml:space="preserve"> Державина»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6.3. Отряд использует для работы и проведения занятий кабинет ОБЖ, спортивный зал;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 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 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/>
          <w:bCs/>
        </w:rPr>
        <w:t>VII. Организация воспитательной деятельности Отряда.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 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7.1. Обучение и воспитание обучающихся проводится по Программе воспитания и социализации МБОУ «</w:t>
      </w:r>
      <w:proofErr w:type="spellStart"/>
      <w:r w:rsidRPr="00713976">
        <w:t>Сокуровская</w:t>
      </w:r>
      <w:proofErr w:type="spellEnd"/>
      <w:r w:rsidRPr="00713976">
        <w:t xml:space="preserve"> СОШ им. Г. </w:t>
      </w:r>
      <w:proofErr w:type="gramStart"/>
      <w:r w:rsidRPr="00713976">
        <w:t>Р</w:t>
      </w:r>
      <w:proofErr w:type="gramEnd"/>
      <w:r w:rsidRPr="00713976">
        <w:t xml:space="preserve"> Державина»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 xml:space="preserve">7.2. Организация учебно-воспитательного процесса Отряда регламентируется (годовым) планом, </w:t>
      </w:r>
      <w:proofErr w:type="gramStart"/>
      <w:r w:rsidRPr="00713976">
        <w:t>утвержденными</w:t>
      </w:r>
      <w:proofErr w:type="gramEnd"/>
      <w:r w:rsidRPr="00713976">
        <w:t xml:space="preserve"> директором школы.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 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dr w:val="none" w:sz="0" w:space="0" w:color="auto" w:frame="1"/>
        </w:rPr>
        <w:t>7.3. Занятия Отряда проводятся в соответствии с планом работы.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/>
          <w:bCs/>
        </w:rPr>
        <w:t> 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/>
          <w:bCs/>
        </w:rPr>
        <w:t>VIII. Структура отряда, его органы управления.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 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8.1. Высшим руководящим органом Отряда является </w:t>
      </w:r>
      <w:r w:rsidRPr="00713976">
        <w:rPr>
          <w:bdr w:val="none" w:sz="0" w:space="0" w:color="auto" w:frame="1"/>
        </w:rPr>
        <w:t>Сбор Юнармейского отряда</w:t>
      </w:r>
      <w:r w:rsidRPr="00713976">
        <w:t>, который созывается Штабом Отряда не менее одного раза в четверть. Внеочередные Слеты могут созываться по решению Штаба Отряда, а также по требованию руководящих органов Движения, регионального отделения, местного отделения Движения или не менее 1/2 участников Движения, состоящих на учете в Отряде;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 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8.2. Деятельность Сбора Отряда осуществляется в соответствии с Уставом Всероссийского детско-юношеского военно-патриотического общественного движения «</w:t>
      </w:r>
      <w:proofErr w:type="spellStart"/>
      <w:r w:rsidRPr="00713976">
        <w:t>Юнармия</w:t>
      </w:r>
      <w:proofErr w:type="spellEnd"/>
      <w:r w:rsidRPr="00713976">
        <w:t>»;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 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8.3. Постоянно действующим коллегиальным руководящим органом Отряда является Штаб Отряда, избираемый Сбором Отряда сроком на 1год и возглавляемый Командиром отряда и его заместителем - Начальником Штаба. Количественный и персональный состав Штаба Отряда, порядок избрания и прекращения полномочий его членов определяется Слетом Отряда;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 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8.4. Заседания Штаба Отряда проводятся не реже, чем один раз в месяц и созываются Начальником Штаба Юнармейского отряда Движения;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 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8.5. </w:t>
      </w:r>
      <w:r w:rsidRPr="00713976">
        <w:rPr>
          <w:u w:val="single"/>
          <w:bdr w:val="none" w:sz="0" w:space="0" w:color="auto" w:frame="1"/>
        </w:rPr>
        <w:t>Штаб Отряда: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dr w:val="none" w:sz="0" w:space="0" w:color="auto" w:frame="1"/>
        </w:rPr>
        <w:t>− </w:t>
      </w:r>
      <w:r w:rsidRPr="00713976">
        <w:t>выполняет решения вышестоящих органов Движения, определяет приоритетные направления своей деятельности с учетом решений Слета, Главного штаба Движения, Слета регионального отделения Движения, Слета местного отделения Движения, Штаба местного отделения Движения, интересов участников Отряда;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dr w:val="none" w:sz="0" w:space="0" w:color="auto" w:frame="1"/>
        </w:rPr>
        <w:lastRenderedPageBreak/>
        <w:t>− </w:t>
      </w:r>
      <w:r w:rsidRPr="00713976">
        <w:t>представляет интересы Отряда в пределах территории своей деятельности;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- в установленном порядке взаимодействует с органами государственной власти и органами местного самоуправления, общественными объединениями и иными организациями и предприятиями любых организационных форм;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dr w:val="none" w:sz="0" w:space="0" w:color="auto" w:frame="1"/>
        </w:rPr>
        <w:t>− </w:t>
      </w:r>
      <w:r w:rsidRPr="00713976">
        <w:t>принимает решения о созыве Слета Отряда;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dr w:val="none" w:sz="0" w:space="0" w:color="auto" w:frame="1"/>
        </w:rPr>
        <w:t>− </w:t>
      </w:r>
      <w:r w:rsidRPr="00713976">
        <w:t>осуществляет учет участников Отряда;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 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8.6. Управление Отрядом осуществляется руководителем, назначенным директором МБОУ «</w:t>
      </w:r>
      <w:proofErr w:type="spellStart"/>
      <w:r w:rsidRPr="00713976">
        <w:t>Сокуровская</w:t>
      </w:r>
      <w:proofErr w:type="spellEnd"/>
      <w:r w:rsidRPr="00713976">
        <w:t xml:space="preserve"> СОШ им. Г. </w:t>
      </w:r>
      <w:proofErr w:type="gramStart"/>
      <w:r w:rsidRPr="00713976">
        <w:t>Р</w:t>
      </w:r>
      <w:proofErr w:type="gramEnd"/>
      <w:r w:rsidRPr="00713976">
        <w:t xml:space="preserve"> Державина». Методическое руководство деятельностью Отряда осуществляется заместителем директора по воспитательной работе;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 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8.7. </w:t>
      </w:r>
      <w:r w:rsidRPr="00713976">
        <w:rPr>
          <w:u w:val="single"/>
          <w:bdr w:val="none" w:sz="0" w:space="0" w:color="auto" w:frame="1"/>
        </w:rPr>
        <w:t>Руководитель Отряда</w:t>
      </w:r>
      <w:r w:rsidRPr="00713976">
        <w:t>: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dr w:val="none" w:sz="0" w:space="0" w:color="auto" w:frame="1"/>
        </w:rPr>
        <w:t>− </w:t>
      </w:r>
      <w:r w:rsidRPr="00713976">
        <w:t>направляет работу Отряда;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dr w:val="none" w:sz="0" w:space="0" w:color="auto" w:frame="1"/>
        </w:rPr>
        <w:t>− </w:t>
      </w:r>
      <w:r w:rsidRPr="00713976">
        <w:t xml:space="preserve">организует </w:t>
      </w:r>
      <w:proofErr w:type="spellStart"/>
      <w:r w:rsidRPr="00713976">
        <w:t>внутришкольные</w:t>
      </w:r>
      <w:proofErr w:type="spellEnd"/>
      <w:r w:rsidRPr="00713976">
        <w:t xml:space="preserve"> соревнования и военно-патриотические праздники, предусмотренные планом работы Отряда;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dr w:val="none" w:sz="0" w:space="0" w:color="auto" w:frame="1"/>
        </w:rPr>
        <w:t>− </w:t>
      </w:r>
      <w:r w:rsidRPr="00713976">
        <w:t>поддерживает контакт с районными патриотическими организациями;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dr w:val="none" w:sz="0" w:space="0" w:color="auto" w:frame="1"/>
        </w:rPr>
        <w:t>− </w:t>
      </w:r>
      <w:r w:rsidRPr="00713976">
        <w:t>постоянно следит за соблюдением санитарно-гигиенических норм и состоянием спортивных сооружений и снарядов во время проведения мероприятий;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dr w:val="none" w:sz="0" w:space="0" w:color="auto" w:frame="1"/>
        </w:rPr>
        <w:t>− </w:t>
      </w:r>
      <w:r w:rsidRPr="00713976">
        <w:t>обеспечивает безопасность детей при проведении мероприятий и занятий.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 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/>
          <w:bCs/>
        </w:rPr>
        <w:t>IX. Права и обязанности участников Отряда.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 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Участие в деятельности Отряда осуществляется на основании письменного заявления законных представителей обучающегося.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 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t>9.1</w:t>
      </w:r>
      <w:r w:rsidRPr="00713976">
        <w:rPr>
          <w:u w:val="single"/>
          <w:bdr w:val="none" w:sz="0" w:space="0" w:color="auto" w:frame="1"/>
        </w:rPr>
        <w:t>. Участники Отряда имеют право: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dr w:val="none" w:sz="0" w:space="0" w:color="auto" w:frame="1"/>
        </w:rPr>
        <w:t>− </w:t>
      </w:r>
      <w:r w:rsidRPr="00713976">
        <w:t>принимать участие в мероприятиях Отряда, его занятиях;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dr w:val="none" w:sz="0" w:space="0" w:color="auto" w:frame="1"/>
        </w:rPr>
        <w:t>− </w:t>
      </w:r>
      <w:r w:rsidRPr="00713976">
        <w:t>принимать участие в общих собраниях Отряда с правом решающего голоса;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dr w:val="none" w:sz="0" w:space="0" w:color="auto" w:frame="1"/>
        </w:rPr>
        <w:t>− </w:t>
      </w:r>
      <w:r w:rsidRPr="00713976">
        <w:t>вносить предложения по совершенствованию работы Отряда;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dr w:val="none" w:sz="0" w:space="0" w:color="auto" w:frame="1"/>
        </w:rPr>
        <w:t>− избирать и быть избранным в штаб Отряда;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dr w:val="none" w:sz="0" w:space="0" w:color="auto" w:frame="1"/>
        </w:rPr>
        <w:t>− пользоваться имуществом Отряда;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dr w:val="none" w:sz="0" w:space="0" w:color="auto" w:frame="1"/>
        </w:rPr>
        <w:t>− получать характеристику-рекомендацию при проявлении определенных способностей для поступления в военные учебные заведения;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dr w:val="none" w:sz="0" w:space="0" w:color="auto" w:frame="1"/>
        </w:rPr>
        <w:t> 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dr w:val="none" w:sz="0" w:space="0" w:color="auto" w:frame="1"/>
        </w:rPr>
        <w:t>9.2</w:t>
      </w:r>
      <w:r w:rsidRPr="00713976">
        <w:rPr>
          <w:u w:val="single"/>
          <w:bdr w:val="none" w:sz="0" w:space="0" w:color="auto" w:frame="1"/>
        </w:rPr>
        <w:t>. Участники Отряда обязаны: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dr w:val="none" w:sz="0" w:space="0" w:color="auto" w:frame="1"/>
        </w:rPr>
        <w:t>− соблюдать настоящее Положение, проявлять инициативу в работе Отряда;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dr w:val="none" w:sz="0" w:space="0" w:color="auto" w:frame="1"/>
        </w:rPr>
        <w:t>− соблюдать при проведении мероприятий Отряда дисциплину и технику безопасности;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dr w:val="none" w:sz="0" w:space="0" w:color="auto" w:frame="1"/>
        </w:rPr>
        <w:t>− совершенствовать свою общеармейскую и физическую подготовку, воспитывать в себе и окружающих активную жизненную позицию;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dr w:val="none" w:sz="0" w:space="0" w:color="auto" w:frame="1"/>
        </w:rPr>
        <w:t>− бережно и аккуратно относиться к имуществу Отряда, принимать все меры к обеспечению его сохранности.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dr w:val="none" w:sz="0" w:space="0" w:color="auto" w:frame="1"/>
        </w:rPr>
        <w:t> 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/>
          <w:bCs/>
          <w:bdr w:val="none" w:sz="0" w:space="0" w:color="auto" w:frame="1"/>
        </w:rPr>
        <w:t>X. Документация Отряда.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dr w:val="none" w:sz="0" w:space="0" w:color="auto" w:frame="1"/>
        </w:rPr>
        <w:t> 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dr w:val="none" w:sz="0" w:space="0" w:color="auto" w:frame="1"/>
        </w:rPr>
        <w:t>В Отряде должна иметься следующая документация: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dr w:val="none" w:sz="0" w:space="0" w:color="auto" w:frame="1"/>
        </w:rPr>
        <w:t>− настоящее Положение;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dr w:val="none" w:sz="0" w:space="0" w:color="auto" w:frame="1"/>
        </w:rPr>
        <w:t>− Устав Всероссийского детско-юношеского военно-патриотического общественного движения «</w:t>
      </w:r>
      <w:proofErr w:type="spellStart"/>
      <w:r w:rsidRPr="00713976">
        <w:rPr>
          <w:bdr w:val="none" w:sz="0" w:space="0" w:color="auto" w:frame="1"/>
        </w:rPr>
        <w:t>Юнармия</w:t>
      </w:r>
      <w:proofErr w:type="spellEnd"/>
      <w:r w:rsidRPr="00713976">
        <w:rPr>
          <w:bdr w:val="none" w:sz="0" w:space="0" w:color="auto" w:frame="1"/>
        </w:rPr>
        <w:t>»;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  <w:rPr>
          <w:bdr w:val="none" w:sz="0" w:space="0" w:color="auto" w:frame="1"/>
        </w:rPr>
      </w:pPr>
      <w:r w:rsidRPr="00713976">
        <w:rPr>
          <w:bdr w:val="none" w:sz="0" w:space="0" w:color="auto" w:frame="1"/>
        </w:rPr>
        <w:t>− план мероприятий на год, утвержденный директором МБОУ «</w:t>
      </w:r>
      <w:proofErr w:type="spellStart"/>
      <w:r w:rsidRPr="00713976">
        <w:rPr>
          <w:bdr w:val="none" w:sz="0" w:space="0" w:color="auto" w:frame="1"/>
        </w:rPr>
        <w:t>Сокуровская</w:t>
      </w:r>
      <w:proofErr w:type="spellEnd"/>
      <w:r w:rsidRPr="00713976">
        <w:rPr>
          <w:bdr w:val="none" w:sz="0" w:space="0" w:color="auto" w:frame="1"/>
        </w:rPr>
        <w:t xml:space="preserve"> СОШ им. Г. </w:t>
      </w:r>
      <w:proofErr w:type="gramStart"/>
      <w:r w:rsidRPr="00713976">
        <w:rPr>
          <w:bdr w:val="none" w:sz="0" w:space="0" w:color="auto" w:frame="1"/>
        </w:rPr>
        <w:t>Р</w:t>
      </w:r>
      <w:proofErr w:type="gramEnd"/>
      <w:r w:rsidRPr="00713976">
        <w:rPr>
          <w:bdr w:val="none" w:sz="0" w:space="0" w:color="auto" w:frame="1"/>
        </w:rPr>
        <w:t xml:space="preserve"> Державина»</w:t>
      </w:r>
    </w:p>
    <w:p w:rsidR="00E64304" w:rsidRPr="00713976" w:rsidRDefault="00E64304" w:rsidP="00713976">
      <w:pPr>
        <w:shd w:val="clear" w:color="auto" w:fill="FFFFFF"/>
        <w:jc w:val="both"/>
        <w:textAlignment w:val="baseline"/>
      </w:pPr>
      <w:r w:rsidRPr="00713976">
        <w:rPr>
          <w:bdr w:val="none" w:sz="0" w:space="0" w:color="auto" w:frame="1"/>
        </w:rPr>
        <w:t>− личные дела юнармейцев</w:t>
      </w:r>
    </w:p>
    <w:p w:rsidR="00E64304" w:rsidRPr="00713976" w:rsidRDefault="00E64304" w:rsidP="00713976">
      <w:pPr>
        <w:shd w:val="clear" w:color="auto" w:fill="FFFFFF"/>
        <w:jc w:val="both"/>
        <w:rPr>
          <w:rFonts w:eastAsia="Calibri"/>
          <w:lang w:eastAsia="en-US"/>
        </w:rPr>
      </w:pPr>
    </w:p>
    <w:p w:rsidR="00E64304" w:rsidRPr="00713976" w:rsidRDefault="00E64304" w:rsidP="00713976">
      <w:pPr>
        <w:jc w:val="both"/>
      </w:pPr>
    </w:p>
    <w:sectPr w:rsidR="00E64304" w:rsidRPr="00713976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5909" w:rsidRDefault="000F5909" w:rsidP="00713976">
      <w:r>
        <w:separator/>
      </w:r>
    </w:p>
  </w:endnote>
  <w:endnote w:type="continuationSeparator" w:id="0">
    <w:p w:rsidR="000F5909" w:rsidRDefault="000F5909" w:rsidP="007139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22505322"/>
      <w:docPartObj>
        <w:docPartGallery w:val="Page Numbers (Bottom of Page)"/>
        <w:docPartUnique/>
      </w:docPartObj>
    </w:sdtPr>
    <w:sdtEndPr/>
    <w:sdtContent>
      <w:p w:rsidR="00713976" w:rsidRDefault="00713976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A536B">
          <w:rPr>
            <w:noProof/>
          </w:rPr>
          <w:t>1</w:t>
        </w:r>
        <w:r>
          <w:fldChar w:fldCharType="end"/>
        </w:r>
      </w:p>
    </w:sdtContent>
  </w:sdt>
  <w:p w:rsidR="00713976" w:rsidRDefault="00713976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5909" w:rsidRDefault="000F5909" w:rsidP="00713976">
      <w:r>
        <w:separator/>
      </w:r>
    </w:p>
  </w:footnote>
  <w:footnote w:type="continuationSeparator" w:id="0">
    <w:p w:rsidR="000F5909" w:rsidRDefault="000F5909" w:rsidP="007139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1B6F32"/>
    <w:multiLevelType w:val="hybridMultilevel"/>
    <w:tmpl w:val="0172D1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1846E6"/>
    <w:multiLevelType w:val="multilevel"/>
    <w:tmpl w:val="37E254CC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6252"/>
    <w:rsid w:val="000F5909"/>
    <w:rsid w:val="002F6360"/>
    <w:rsid w:val="00337340"/>
    <w:rsid w:val="003B34DA"/>
    <w:rsid w:val="005325B8"/>
    <w:rsid w:val="006C258C"/>
    <w:rsid w:val="00713976"/>
    <w:rsid w:val="007A536B"/>
    <w:rsid w:val="00D36252"/>
    <w:rsid w:val="00E64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5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6430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258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C258C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E6430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ru-RU"/>
    </w:rPr>
  </w:style>
  <w:style w:type="paragraph" w:styleId="a5">
    <w:name w:val="header"/>
    <w:basedOn w:val="a"/>
    <w:link w:val="a6"/>
    <w:uiPriority w:val="99"/>
    <w:unhideWhenUsed/>
    <w:rsid w:val="0071397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1397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71397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1397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7A536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A536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5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6430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258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C258C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E6430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ru-RU"/>
    </w:rPr>
  </w:style>
  <w:style w:type="paragraph" w:styleId="a5">
    <w:name w:val="header"/>
    <w:basedOn w:val="a"/>
    <w:link w:val="a6"/>
    <w:uiPriority w:val="99"/>
    <w:unhideWhenUsed/>
    <w:rsid w:val="0071397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1397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71397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1397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7A536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A536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944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1019</Words>
  <Characters>5810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 Шарафутдинова</dc:creator>
  <cp:lastModifiedBy>ПК</cp:lastModifiedBy>
  <cp:revision>2</cp:revision>
  <dcterms:created xsi:type="dcterms:W3CDTF">2019-04-01T05:54:00Z</dcterms:created>
  <dcterms:modified xsi:type="dcterms:W3CDTF">2019-04-01T05:54:00Z</dcterms:modified>
</cp:coreProperties>
</file>